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승인소위원회 보고서(2004. 4.)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Report of the Sub-Committee on Accreditation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2004. 4. 16.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Republic of Korea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Recommendation: A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The National Human Rights Commission of the Republic of Korea submitted a new application in 2004, along with relevant supporting documents, including enabling legislation, annual report and budget, and accreditation grid. After consideration of these documents, the Sub-Committee believes the Commission is in compliance with the Paris Principles. The Committee recommends that the ICC grant a status A accreditation to the Human Rights Commission of the Republic of Korea.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