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085" w:rsidRPr="009372C4" w:rsidRDefault="00186085" w:rsidP="00186085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186085" w:rsidRDefault="00186085" w:rsidP="00F4760D">
      <w:pPr>
        <w:jc w:val="left"/>
        <w:rPr>
          <w:rFonts w:ascii="휴먼명조" w:eastAsia="휴먼명조" w:hAnsi="바탕체"/>
          <w:b/>
          <w:szCs w:val="20"/>
        </w:rPr>
      </w:pPr>
      <w:bookmarkStart w:id="0" w:name="_GoBack"/>
      <w:bookmarkEnd w:id="0"/>
    </w:p>
    <w:p w:rsidR="00F4760D" w:rsidRPr="00695E44" w:rsidRDefault="00F4760D" w:rsidP="00F4760D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37440A" w:rsidRDefault="00F4760D" w:rsidP="0037440A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="0037440A">
        <w:rPr>
          <w:rFonts w:ascii="휴먼명조" w:eastAsia="휴먼명조" w:hint="eastAsia"/>
          <w:spacing w:val="-8"/>
        </w:rPr>
        <w:t>A/HRC/52/44 (2022년 12월 21일)</w:t>
      </w:r>
    </w:p>
    <w:p w:rsidR="0037440A" w:rsidRDefault="00F4760D" w:rsidP="0037440A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="0037440A">
        <w:rPr>
          <w:rFonts w:ascii="휴먼명조" w:eastAsia="휴먼명조" w:hint="eastAsia"/>
          <w:spacing w:val="-8"/>
        </w:rPr>
        <w:t xml:space="preserve">향후 </w:t>
      </w:r>
      <w:proofErr w:type="spellStart"/>
      <w:r w:rsidR="0037440A">
        <w:rPr>
          <w:rFonts w:ascii="휴먼명조" w:eastAsia="휴먼명조" w:hint="eastAsia"/>
          <w:spacing w:val="-8"/>
        </w:rPr>
        <w:t>감염병</w:t>
      </w:r>
      <w:proofErr w:type="spellEnd"/>
      <w:r w:rsidR="0037440A">
        <w:rPr>
          <w:rFonts w:ascii="휴먼명조" w:eastAsia="휴먼명조" w:hint="eastAsia"/>
          <w:spacing w:val="-8"/>
        </w:rPr>
        <w:t xml:space="preserve"> 사태에서 인권과 환경보호에 관한 전문가 세미나 요약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(Summary of the expert seminar on human rights and environmental conservation in the prevention of future pandemics)</w:t>
      </w:r>
    </w:p>
    <w:p w:rsidR="0037440A" w:rsidRDefault="00F4760D" w:rsidP="0037440A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="0037440A">
        <w:rPr>
          <w:rFonts w:ascii="휴먼명조" w:eastAsia="휴먼명조" w:hint="eastAsia"/>
          <w:spacing w:val="-8"/>
        </w:rPr>
        <w:t>환경권 특별보고관</w:t>
      </w:r>
    </w:p>
    <w:p w:rsidR="00F4760D" w:rsidRPr="00695E44" w:rsidRDefault="00F4760D" w:rsidP="00F476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유엔 인권이사회 결의 제46/7호에 따라 안전하고, 깨끗하고, 건강하며 지속가능한 환경을 누릴 권리에 대한 인권 의무를 주제로 향후 </w:t>
      </w:r>
      <w:proofErr w:type="spellStart"/>
      <w:r>
        <w:rPr>
          <w:rFonts w:ascii="휴먼명조" w:eastAsia="휴먼명조" w:hint="eastAsia"/>
          <w:spacing w:val="-8"/>
        </w:rPr>
        <w:t>감염병</w:t>
      </w:r>
      <w:proofErr w:type="spellEnd"/>
      <w:r>
        <w:rPr>
          <w:rFonts w:ascii="휴먼명조" w:eastAsia="휴먼명조" w:hint="eastAsia"/>
          <w:spacing w:val="-8"/>
        </w:rPr>
        <w:t xml:space="preserve"> 사태의 예방에 있어서 인권과 환경보전의 역할을 토론하는 전문가 세미나 내용을 요약함</w:t>
      </w:r>
    </w:p>
    <w:p w:rsidR="001A7A49" w:rsidRDefault="00F4760D" w:rsidP="001A7A49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10"/>
        </w:rPr>
        <w:t xml:space="preserve">향후 </w:t>
      </w:r>
      <w:proofErr w:type="spellStart"/>
      <w:r>
        <w:rPr>
          <w:rFonts w:ascii="휴먼명조" w:eastAsia="휴먼명조" w:hint="eastAsia"/>
          <w:spacing w:val="-10"/>
        </w:rPr>
        <w:t>감염병</w:t>
      </w:r>
      <w:proofErr w:type="spellEnd"/>
      <w:r>
        <w:rPr>
          <w:rFonts w:ascii="휴먼명조" w:eastAsia="휴먼명조" w:hint="eastAsia"/>
          <w:spacing w:val="-10"/>
        </w:rPr>
        <w:t xml:space="preserve"> 발생의 가능성은 </w:t>
      </w:r>
      <w:proofErr w:type="spellStart"/>
      <w:r>
        <w:rPr>
          <w:rFonts w:ascii="휴먼명조" w:eastAsia="휴먼명조" w:hint="eastAsia"/>
          <w:spacing w:val="-10"/>
        </w:rPr>
        <w:t>감염병</w:t>
      </w:r>
      <w:proofErr w:type="spellEnd"/>
      <w:r>
        <w:rPr>
          <w:rFonts w:ascii="휴먼명조" w:eastAsia="휴먼명조" w:hint="eastAsia"/>
          <w:spacing w:val="-10"/>
        </w:rPr>
        <w:t xml:space="preserve"> 위험을 감소시키기 위해서는 환경위험 요인과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인권 기반 접근에 의한 </w:t>
      </w:r>
      <w:proofErr w:type="spellStart"/>
      <w:r>
        <w:rPr>
          <w:rFonts w:ascii="휴먼명조" w:eastAsia="휴먼명조" w:hint="eastAsia"/>
          <w:spacing w:val="-8"/>
        </w:rPr>
        <w:t>감염병</w:t>
      </w:r>
      <w:proofErr w:type="spellEnd"/>
      <w:r>
        <w:rPr>
          <w:rFonts w:ascii="휴먼명조" w:eastAsia="휴먼명조" w:hint="eastAsia"/>
          <w:spacing w:val="-8"/>
        </w:rPr>
        <w:t xml:space="preserve"> 예방의 중요성, 확산 가능성을 낮추기 위한 맞춤형 전략, </w:t>
      </w:r>
      <w:proofErr w:type="spellStart"/>
      <w:r>
        <w:rPr>
          <w:rFonts w:ascii="휴먼명조" w:eastAsia="휴먼명조" w:hint="eastAsia"/>
          <w:spacing w:val="-8"/>
        </w:rPr>
        <w:t>감염병</w:t>
      </w:r>
      <w:proofErr w:type="spellEnd"/>
      <w:r>
        <w:rPr>
          <w:rFonts w:ascii="휴먼명조" w:eastAsia="휴먼명조" w:hint="eastAsia"/>
          <w:spacing w:val="-8"/>
        </w:rPr>
        <w:t xml:space="preserve"> 대응 전 과정에 걸친 선주민 및 공동체의 참여를 강조하고 있음. </w:t>
      </w:r>
    </w:p>
    <w:p w:rsidR="0037440A" w:rsidRDefault="0037440A" w:rsidP="0037440A">
      <w:pPr>
        <w:pStyle w:val="a3"/>
        <w:spacing w:line="360" w:lineRule="auto"/>
      </w:pPr>
      <w:proofErr w:type="spellStart"/>
      <w:r>
        <w:rPr>
          <w:rFonts w:ascii="휴먼명조" w:eastAsia="휴먼명조" w:hint="eastAsia"/>
          <w:spacing w:val="-8"/>
        </w:rPr>
        <w:t>산림황폐화</w:t>
      </w:r>
      <w:proofErr w:type="spellEnd"/>
      <w:r>
        <w:rPr>
          <w:rFonts w:ascii="휴먼명조" w:eastAsia="휴먼명조" w:hint="eastAsia"/>
          <w:spacing w:val="-8"/>
        </w:rPr>
        <w:t xml:space="preserve">, 서식지 파괴, 야생동물 거래 등 환경요인은 인간을 동물이나 동물이 </w:t>
      </w:r>
      <w:r>
        <w:rPr>
          <w:rFonts w:ascii="휴먼명조" w:eastAsia="휴먼명조" w:hint="eastAsia"/>
          <w:spacing w:val="-2"/>
        </w:rPr>
        <w:t xml:space="preserve">가진 감염균과 가까이 노출시켜서 인수공통감염질병 감염의 가능성을 높일 수 </w:t>
      </w:r>
      <w:r>
        <w:rPr>
          <w:rFonts w:ascii="휴먼명조" w:eastAsia="휴먼명조" w:hint="eastAsia"/>
          <w:spacing w:val="-12"/>
        </w:rPr>
        <w:t xml:space="preserve">있음. 또한 기후변화는 생태계 변화를 유발하고, 질병이 확산될 수 있는 조건을 조성하고 </w:t>
      </w:r>
      <w:r>
        <w:rPr>
          <w:rFonts w:ascii="휴먼명조" w:eastAsia="휴먼명조" w:hint="eastAsia"/>
          <w:spacing w:val="-8"/>
        </w:rPr>
        <w:t>있음.</w:t>
      </w:r>
    </w:p>
    <w:p w:rsidR="0037440A" w:rsidRDefault="0037440A" w:rsidP="0037440A">
      <w:pPr>
        <w:pStyle w:val="a3"/>
        <w:spacing w:line="360" w:lineRule="auto"/>
        <w:rPr>
          <w:spacing w:val="-8"/>
        </w:rPr>
      </w:pP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&lt;주요 권고&gt; 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1. 지속 가능하지 않은 소비와 생산방식과 같은 환경파괴의 궁극적인 원인 제거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2. 인권과 환경보전을 존중하는 지속가능한 발전 증진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3. 환경과 인권을 보호하기 위한 법과 정책 정비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4. </w:t>
      </w:r>
      <w:proofErr w:type="spellStart"/>
      <w:r>
        <w:rPr>
          <w:rFonts w:ascii="휴먼명조" w:eastAsia="휴먼명조" w:hint="eastAsia"/>
          <w:spacing w:val="-8"/>
        </w:rPr>
        <w:t>감염병</w:t>
      </w:r>
      <w:proofErr w:type="spellEnd"/>
      <w:r>
        <w:rPr>
          <w:rFonts w:ascii="휴먼명조" w:eastAsia="휴먼명조" w:hint="eastAsia"/>
          <w:spacing w:val="-8"/>
        </w:rPr>
        <w:t xml:space="preserve"> 대응 조치의 인권 기준에 부합</w:t>
      </w:r>
    </w:p>
    <w:p w:rsidR="0037440A" w:rsidRDefault="0037440A" w:rsidP="0037440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5. 선주민 집단과 지역 공동체의 의사결정과정 참여 보장</w:t>
      </w:r>
    </w:p>
    <w:p w:rsidR="00B51BCB" w:rsidRPr="0037440A" w:rsidRDefault="00B51BCB" w:rsidP="00C12457">
      <w:pPr>
        <w:pStyle w:val="a3"/>
        <w:spacing w:line="360" w:lineRule="auto"/>
      </w:pPr>
    </w:p>
    <w:sectPr w:rsidR="00B51BCB" w:rsidRPr="003744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0C6" w:rsidRDefault="009400C6" w:rsidP="00186085">
      <w:pPr>
        <w:spacing w:after="0" w:line="240" w:lineRule="auto"/>
      </w:pPr>
      <w:r>
        <w:separator/>
      </w:r>
    </w:p>
  </w:endnote>
  <w:endnote w:type="continuationSeparator" w:id="0">
    <w:p w:rsidR="009400C6" w:rsidRDefault="009400C6" w:rsidP="00186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0C6" w:rsidRDefault="009400C6" w:rsidP="00186085">
      <w:pPr>
        <w:spacing w:after="0" w:line="240" w:lineRule="auto"/>
      </w:pPr>
      <w:r>
        <w:separator/>
      </w:r>
    </w:p>
  </w:footnote>
  <w:footnote w:type="continuationSeparator" w:id="0">
    <w:p w:rsidR="009400C6" w:rsidRDefault="009400C6" w:rsidP="001860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0D"/>
    <w:rsid w:val="00186085"/>
    <w:rsid w:val="001A7A49"/>
    <w:rsid w:val="0037440A"/>
    <w:rsid w:val="009400C6"/>
    <w:rsid w:val="00AC2CE2"/>
    <w:rsid w:val="00B32652"/>
    <w:rsid w:val="00B51BCB"/>
    <w:rsid w:val="00C12457"/>
    <w:rsid w:val="00F4760D"/>
    <w:rsid w:val="00F5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9A96B4"/>
  <w15:chartTrackingRefBased/>
  <w15:docId w15:val="{F387722E-4168-44F8-8DC1-B4B58DB1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760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76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860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86085"/>
  </w:style>
  <w:style w:type="paragraph" w:styleId="a5">
    <w:name w:val="footer"/>
    <w:basedOn w:val="a"/>
    <w:link w:val="Char0"/>
    <w:uiPriority w:val="99"/>
    <w:unhideWhenUsed/>
    <w:rsid w:val="001860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86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2023-11-17T05:12:00Z</dcterms:created>
  <dcterms:modified xsi:type="dcterms:W3CDTF">2023-11-20T00:31:00Z</dcterms:modified>
</cp:coreProperties>
</file>